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157" w14:textId="77777777" w:rsidR="00E14310" w:rsidRPr="00D22038" w:rsidRDefault="009D05D4" w:rsidP="0035714C">
      <w:pPr>
        <w:spacing w:afterLines="50" w:after="120"/>
        <w:jc w:val="center"/>
        <w:rPr>
          <w:sz w:val="36"/>
        </w:rPr>
      </w:pPr>
      <w:r w:rsidRPr="00D22038">
        <w:rPr>
          <w:rFonts w:hint="eastAsia"/>
          <w:spacing w:val="225"/>
          <w:kern w:val="0"/>
          <w:sz w:val="36"/>
          <w:fitText w:val="3600" w:id="-1949037568"/>
        </w:rPr>
        <w:t>健康診断</w:t>
      </w:r>
      <w:r w:rsidRPr="00D22038">
        <w:rPr>
          <w:rFonts w:hint="eastAsia"/>
          <w:kern w:val="0"/>
          <w:sz w:val="36"/>
          <w:fitText w:val="3600" w:id="-1949037568"/>
        </w:rPr>
        <w:t>書</w:t>
      </w:r>
    </w:p>
    <w:p w14:paraId="67F7B4E9" w14:textId="77777777" w:rsidR="009D05D4" w:rsidRDefault="009D05D4" w:rsidP="009D05D4">
      <w:pPr>
        <w:ind w:rightChars="100" w:right="210"/>
        <w:jc w:val="right"/>
      </w:pPr>
      <w:r>
        <w:rPr>
          <w:rFonts w:hint="eastAsia"/>
        </w:rPr>
        <w:t>北海道岩見沢高等養護学校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3898"/>
        <w:gridCol w:w="889"/>
        <w:gridCol w:w="2882"/>
      </w:tblGrid>
      <w:tr w:rsidR="005E4FBE" w14:paraId="56109DE7" w14:textId="77777777" w:rsidTr="00345676">
        <w:tc>
          <w:tcPr>
            <w:tcW w:w="1900" w:type="dxa"/>
            <w:vAlign w:val="center"/>
          </w:tcPr>
          <w:p w14:paraId="24E4323A" w14:textId="77777777" w:rsidR="005E4FBE" w:rsidRDefault="005E4FBE" w:rsidP="0035714C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411" w:type="dxa"/>
          </w:tcPr>
          <w:p w14:paraId="61679DE8" w14:textId="77777777" w:rsidR="005E4FBE" w:rsidRDefault="005E4FBE" w:rsidP="0035714C">
            <w:pPr>
              <w:spacing w:beforeLines="50" w:before="120" w:afterLines="50" w:after="120"/>
            </w:pPr>
          </w:p>
        </w:tc>
        <w:tc>
          <w:tcPr>
            <w:tcW w:w="630" w:type="dxa"/>
            <w:tcBorders>
              <w:right w:val="single" w:sz="4" w:space="0" w:color="FFFFFF" w:themeColor="background1"/>
            </w:tcBorders>
            <w:vAlign w:val="center"/>
          </w:tcPr>
          <w:p w14:paraId="5F21A805" w14:textId="77777777" w:rsidR="005E4FBE" w:rsidRDefault="005E4FBE" w:rsidP="005E4FBE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687" w:type="dxa"/>
            <w:tcBorders>
              <w:left w:val="single" w:sz="4" w:space="0" w:color="FFFFFF" w:themeColor="background1"/>
            </w:tcBorders>
            <w:vAlign w:val="center"/>
          </w:tcPr>
          <w:p w14:paraId="2937A062" w14:textId="77777777" w:rsidR="005E4FBE" w:rsidRDefault="005E4FBE" w:rsidP="005E4FBE">
            <w:pPr>
              <w:spacing w:beforeLines="50" w:before="120" w:afterLines="50" w:after="120"/>
              <w:ind w:left="312"/>
              <w:jc w:val="center"/>
            </w:pPr>
            <w:r>
              <w:rPr>
                <w:rFonts w:hint="eastAsia"/>
              </w:rPr>
              <w:t>年　　　月　　　日生</w:t>
            </w:r>
          </w:p>
        </w:tc>
      </w:tr>
      <w:tr w:rsidR="0035714C" w14:paraId="57F6B4EA" w14:textId="77777777" w:rsidTr="001A3E7F">
        <w:trPr>
          <w:trHeight w:val="10217"/>
        </w:trPr>
        <w:tc>
          <w:tcPr>
            <w:tcW w:w="9628" w:type="dxa"/>
            <w:gridSpan w:val="4"/>
            <w:shd w:val="clear" w:color="auto" w:fill="auto"/>
          </w:tcPr>
          <w:p w14:paraId="568679A3" w14:textId="77777777" w:rsidR="0035714C" w:rsidRDefault="0035714C" w:rsidP="00D22038">
            <w:pPr>
              <w:spacing w:beforeLines="50" w:before="120" w:afterLines="500" w:after="1200"/>
            </w:pPr>
            <w:r>
              <w:rPr>
                <w:rFonts w:hint="eastAsia"/>
              </w:rPr>
              <w:t>１　肢体不自由に係る身体障害名及び障害状況</w:t>
            </w:r>
          </w:p>
          <w:p w14:paraId="7FF5506E" w14:textId="77777777" w:rsidR="0035714C" w:rsidRDefault="0035714C" w:rsidP="00D22038">
            <w:pPr>
              <w:spacing w:afterLines="500" w:after="1200"/>
            </w:pPr>
            <w:r>
              <w:rPr>
                <w:rFonts w:hint="eastAsia"/>
              </w:rPr>
              <w:t>２　上記以外の随伴障害・疾病（脳神経、循環器、消化器、泌尿器、呼吸器）及び発育歴</w:t>
            </w:r>
          </w:p>
          <w:p w14:paraId="011B9396" w14:textId="77777777" w:rsidR="0035714C" w:rsidRDefault="0035714C" w:rsidP="0035714C">
            <w:r>
              <w:rPr>
                <w:rFonts w:hint="eastAsia"/>
              </w:rPr>
              <w:t>３　生活面（学校・寄宿舎）の留意事項</w:t>
            </w:r>
          </w:p>
          <w:p w14:paraId="19F98C47" w14:textId="77777777" w:rsidR="0035714C" w:rsidRDefault="0035714C" w:rsidP="0035714C">
            <w:pPr>
              <w:spacing w:afterLines="50" w:after="120"/>
              <w:ind w:leftChars="100" w:left="420" w:hangingChars="100" w:hanging="210"/>
            </w:pPr>
            <w:r>
              <w:rPr>
                <w:rFonts w:hint="eastAsia"/>
              </w:rPr>
              <w:t>⑴　障害部位の使用制限</w:t>
            </w:r>
          </w:p>
          <w:p w14:paraId="15874EC5" w14:textId="77777777" w:rsidR="0035714C" w:rsidRDefault="0035714C" w:rsidP="0035714C">
            <w:pPr>
              <w:spacing w:afterLines="50" w:after="120"/>
              <w:ind w:leftChars="300" w:left="630"/>
            </w:pPr>
            <w:r>
              <w:rPr>
                <w:rFonts w:hint="eastAsia"/>
              </w:rPr>
              <w:t>無</w:t>
            </w:r>
          </w:p>
          <w:p w14:paraId="02E5ABC8" w14:textId="77777777" w:rsidR="0035714C" w:rsidRDefault="0035714C" w:rsidP="0035714C">
            <w:pPr>
              <w:spacing w:afterLines="150" w:after="360"/>
              <w:ind w:leftChars="300" w:left="840" w:hangingChars="100" w:hanging="210"/>
            </w:pPr>
            <w:r>
              <w:rPr>
                <w:rFonts w:hint="eastAsia"/>
              </w:rPr>
              <w:t>有（　　　　　　　　　　　　　　　　　　　　　　　　　　　　　　　　　　　　　　　）</w:t>
            </w:r>
          </w:p>
          <w:p w14:paraId="3FFBC912" w14:textId="77777777" w:rsidR="0035714C" w:rsidRDefault="0035714C" w:rsidP="0035714C">
            <w:pPr>
              <w:spacing w:afterLines="50" w:after="120"/>
              <w:ind w:leftChars="100" w:left="420" w:hangingChars="100" w:hanging="210"/>
            </w:pPr>
            <w:r>
              <w:rPr>
                <w:rFonts w:hint="eastAsia"/>
              </w:rPr>
              <w:t xml:space="preserve">⑵　</w:t>
            </w:r>
            <w:r w:rsidRPr="0035714C">
              <w:rPr>
                <w:rFonts w:hint="eastAsia"/>
              </w:rPr>
              <w:t>運動制限</w:t>
            </w:r>
          </w:p>
          <w:p w14:paraId="395D9C95" w14:textId="77777777" w:rsidR="0035714C" w:rsidRDefault="0035714C" w:rsidP="0035714C">
            <w:pPr>
              <w:spacing w:afterLines="50" w:after="120"/>
              <w:ind w:leftChars="300" w:left="630"/>
            </w:pPr>
            <w:r>
              <w:rPr>
                <w:rFonts w:hint="eastAsia"/>
              </w:rPr>
              <w:t>無</w:t>
            </w:r>
          </w:p>
          <w:p w14:paraId="574CDB8A" w14:textId="77777777" w:rsidR="0035714C" w:rsidRDefault="0035714C" w:rsidP="0035714C">
            <w:pPr>
              <w:spacing w:afterLines="150" w:after="360"/>
              <w:ind w:leftChars="300" w:left="840" w:hangingChars="100" w:hanging="210"/>
            </w:pPr>
            <w:r>
              <w:rPr>
                <w:rFonts w:hint="eastAsia"/>
              </w:rPr>
              <w:t>有（　　　　　　　　　　　　　　　　　　　　　　　　　　　　　　　　　　　　　　　）</w:t>
            </w:r>
          </w:p>
          <w:p w14:paraId="3A8F2E0D" w14:textId="77777777" w:rsidR="0035714C" w:rsidRDefault="0035714C" w:rsidP="0035714C">
            <w:pPr>
              <w:spacing w:afterLines="50" w:after="120"/>
              <w:ind w:leftChars="100" w:left="420" w:hangingChars="100" w:hanging="210"/>
            </w:pPr>
            <w:r>
              <w:rPr>
                <w:rFonts w:hint="eastAsia"/>
              </w:rPr>
              <w:t>⑶　その他（服薬管理、シャントトラブル、尿路感染</w:t>
            </w:r>
            <w:r w:rsidR="00484EF4">
              <w:rPr>
                <w:rFonts w:hint="eastAsia"/>
              </w:rPr>
              <w:t>症、てんかん発作後の対応、褥瘡、体重管理など）</w:t>
            </w:r>
          </w:p>
          <w:p w14:paraId="21E6784C" w14:textId="77777777" w:rsidR="0035714C" w:rsidRDefault="0035714C" w:rsidP="0035714C">
            <w:pPr>
              <w:spacing w:afterLines="50" w:after="120"/>
              <w:ind w:leftChars="300" w:left="630"/>
            </w:pPr>
            <w:r>
              <w:rPr>
                <w:rFonts w:hint="eastAsia"/>
              </w:rPr>
              <w:t>無</w:t>
            </w:r>
          </w:p>
          <w:p w14:paraId="1AD71BAC" w14:textId="77777777" w:rsidR="001A3E7F" w:rsidRDefault="0035714C" w:rsidP="001A3E7F">
            <w:pPr>
              <w:spacing w:afterLines="100" w:after="240" w:line="276" w:lineRule="auto"/>
              <w:ind w:leftChars="300" w:left="840" w:hangingChars="100" w:hanging="210"/>
            </w:pPr>
            <w:r>
              <w:rPr>
                <w:rFonts w:hint="eastAsia"/>
              </w:rPr>
              <w:t>有（　　　　　　　　　　　　　　　　　　　　　　　　　　　　　　　　　　　　　　　）</w:t>
            </w:r>
          </w:p>
          <w:p w14:paraId="511964DB" w14:textId="77777777" w:rsidR="001A3E7F" w:rsidRDefault="0035714C" w:rsidP="001A3E7F">
            <w:pPr>
              <w:spacing w:afterLines="100" w:after="240" w:line="276" w:lineRule="auto"/>
              <w:ind w:leftChars="400" w:left="840"/>
            </w:pPr>
            <w:r>
              <w:rPr>
                <w:rFonts w:hint="eastAsia"/>
              </w:rPr>
              <w:t>（　　　　　　　　　　　　　　　　　　　　　　　　　　　　　　　　　　　　　　　）</w:t>
            </w:r>
          </w:p>
          <w:p w14:paraId="21A1D1B4" w14:textId="563F083D" w:rsidR="0035714C" w:rsidRPr="0035714C" w:rsidRDefault="0035714C" w:rsidP="001A3E7F">
            <w:pPr>
              <w:spacing w:afterLines="100" w:after="240" w:line="276" w:lineRule="auto"/>
              <w:ind w:leftChars="400" w:left="840"/>
            </w:pPr>
            <w:r>
              <w:rPr>
                <w:rFonts w:hint="eastAsia"/>
              </w:rPr>
              <w:t>（　　　　　　　　　　　　　　　　　　　　　　　　　　　　　　　　　　　　　　　）</w:t>
            </w:r>
          </w:p>
        </w:tc>
      </w:tr>
    </w:tbl>
    <w:p w14:paraId="2E875CA3" w14:textId="77777777" w:rsidR="0035714C" w:rsidRDefault="0035714C" w:rsidP="00484EF4">
      <w:pPr>
        <w:spacing w:beforeLines="50" w:before="120" w:afterLines="50" w:after="120"/>
        <w:ind w:firstLineChars="100" w:firstLine="210"/>
      </w:pPr>
      <w:r>
        <w:rPr>
          <w:rFonts w:hint="eastAsia"/>
        </w:rPr>
        <w:t>上記の通り診断いたします｡</w:t>
      </w:r>
    </w:p>
    <w:p w14:paraId="19F994B6" w14:textId="77777777" w:rsidR="0035714C" w:rsidRDefault="0035714C" w:rsidP="00484EF4">
      <w:pPr>
        <w:spacing w:afterLines="50" w:after="120"/>
        <w:ind w:leftChars="100" w:left="210"/>
      </w:pPr>
      <w:r>
        <w:rPr>
          <w:rFonts w:hint="eastAsia"/>
        </w:rPr>
        <w:t>令和　　　年　　　月　　　日</w:t>
      </w:r>
    </w:p>
    <w:p w14:paraId="16CAC623" w14:textId="77777777" w:rsidR="00D22038" w:rsidRDefault="0035714C" w:rsidP="005E3618">
      <w:pPr>
        <w:spacing w:afterLines="50" w:after="120"/>
        <w:ind w:leftChars="2100" w:left="4410"/>
      </w:pPr>
      <w:r>
        <w:rPr>
          <w:rFonts w:hint="eastAsia"/>
        </w:rPr>
        <w:t>医療機関名</w:t>
      </w:r>
    </w:p>
    <w:p w14:paraId="7C1FF325" w14:textId="77777777" w:rsidR="00D22038" w:rsidRDefault="00D22038" w:rsidP="005E3618">
      <w:pPr>
        <w:spacing w:afterLines="150" w:after="360"/>
        <w:ind w:leftChars="2100" w:left="4410"/>
      </w:pPr>
      <w:r w:rsidRPr="00484EF4">
        <w:rPr>
          <w:rFonts w:hint="eastAsia"/>
          <w:spacing w:val="105"/>
          <w:kern w:val="0"/>
          <w:fitText w:val="1050" w:id="-1949019904"/>
        </w:rPr>
        <w:t>所在</w:t>
      </w:r>
      <w:r w:rsidRPr="00484EF4">
        <w:rPr>
          <w:rFonts w:hint="eastAsia"/>
          <w:kern w:val="0"/>
          <w:fitText w:val="1050" w:id="-1949019904"/>
        </w:rPr>
        <w:t>地</w:t>
      </w:r>
    </w:p>
    <w:p w14:paraId="70BFC8C0" w14:textId="77777777" w:rsidR="009D05D4" w:rsidRPr="0035714C" w:rsidRDefault="00D22038" w:rsidP="005E3618">
      <w:pPr>
        <w:ind w:leftChars="2100" w:left="4410"/>
      </w:pPr>
      <w:r w:rsidRPr="00D22038">
        <w:rPr>
          <w:rFonts w:hint="eastAsia"/>
          <w:spacing w:val="105"/>
          <w:kern w:val="0"/>
          <w:fitText w:val="1050" w:id="-1949021696"/>
        </w:rPr>
        <w:t>医師</w:t>
      </w:r>
      <w:r w:rsidR="0035714C" w:rsidRPr="00D22038">
        <w:rPr>
          <w:rFonts w:hint="eastAsia"/>
          <w:kern w:val="0"/>
          <w:fitText w:val="1050" w:id="-1949021696"/>
        </w:rPr>
        <w:t>名</w:t>
      </w:r>
      <w:r w:rsidR="0035714C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35714C">
        <w:rPr>
          <w:rFonts w:hint="eastAsia"/>
        </w:rPr>
        <w:t xml:space="preserve">　　　　　　　　　　　印</w:t>
      </w:r>
    </w:p>
    <w:sectPr w:rsidR="009D05D4" w:rsidRPr="0035714C" w:rsidSect="0035714C">
      <w:pgSz w:w="11906" w:h="16838" w:code="9"/>
      <w:pgMar w:top="1134" w:right="1134" w:bottom="1134" w:left="1134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5797" w14:textId="77777777" w:rsidR="00AD252A" w:rsidRDefault="00AD252A" w:rsidP="00484EF4">
      <w:r>
        <w:separator/>
      </w:r>
    </w:p>
  </w:endnote>
  <w:endnote w:type="continuationSeparator" w:id="0">
    <w:p w14:paraId="0681B384" w14:textId="77777777" w:rsidR="00AD252A" w:rsidRDefault="00AD252A" w:rsidP="0048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1525" w14:textId="77777777" w:rsidR="00AD252A" w:rsidRDefault="00AD252A" w:rsidP="00484EF4">
      <w:r>
        <w:separator/>
      </w:r>
    </w:p>
  </w:footnote>
  <w:footnote w:type="continuationSeparator" w:id="0">
    <w:p w14:paraId="213E6993" w14:textId="77777777" w:rsidR="00AD252A" w:rsidRDefault="00AD252A" w:rsidP="0048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B7"/>
    <w:rsid w:val="00170B17"/>
    <w:rsid w:val="00173442"/>
    <w:rsid w:val="00176520"/>
    <w:rsid w:val="001A3E7F"/>
    <w:rsid w:val="002E3F91"/>
    <w:rsid w:val="00345676"/>
    <w:rsid w:val="0035714C"/>
    <w:rsid w:val="00403A74"/>
    <w:rsid w:val="00484EF4"/>
    <w:rsid w:val="0059614B"/>
    <w:rsid w:val="005E3618"/>
    <w:rsid w:val="005E4FBE"/>
    <w:rsid w:val="007735B7"/>
    <w:rsid w:val="008060D7"/>
    <w:rsid w:val="00835730"/>
    <w:rsid w:val="009A3626"/>
    <w:rsid w:val="009D05D4"/>
    <w:rsid w:val="00A01D5C"/>
    <w:rsid w:val="00AD252A"/>
    <w:rsid w:val="00D22038"/>
    <w:rsid w:val="00D26F09"/>
    <w:rsid w:val="00E14310"/>
    <w:rsid w:val="00EE456C"/>
    <w:rsid w:val="00F3396D"/>
    <w:rsid w:val="00F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77B33"/>
  <w15:chartTrackingRefBased/>
  <w15:docId w15:val="{B33F5872-636F-48EE-9043-99F6F4F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0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4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EF4"/>
  </w:style>
  <w:style w:type="paragraph" w:styleId="a8">
    <w:name w:val="footer"/>
    <w:basedOn w:val="a"/>
    <w:link w:val="a9"/>
    <w:uiPriority w:val="99"/>
    <w:unhideWhenUsed/>
    <w:rsid w:val="00484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539E-8760-4517-AA5C-98B427BC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cp:lastPrinted>2021-10-14T05:57:00Z</cp:lastPrinted>
  <dcterms:created xsi:type="dcterms:W3CDTF">2023-11-21T01:25:00Z</dcterms:created>
  <dcterms:modified xsi:type="dcterms:W3CDTF">2025-11-21T07:50:00Z</dcterms:modified>
</cp:coreProperties>
</file>